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25" w:rsidRDefault="00D56A4E">
      <w:pPr>
        <w:rPr>
          <w:b/>
        </w:rPr>
      </w:pPr>
      <w:bookmarkStart w:id="0" w:name="_GoBack"/>
      <w:bookmarkEnd w:id="0"/>
      <w:r>
        <w:rPr>
          <w:b/>
        </w:rPr>
        <w:t xml:space="preserve">Unofficial notes of the </w:t>
      </w:r>
      <w:r w:rsidR="004F4D83" w:rsidRPr="004F4D83">
        <w:rPr>
          <w:b/>
        </w:rPr>
        <w:t>Loca</w:t>
      </w:r>
      <w:r w:rsidR="004F4D83">
        <w:rPr>
          <w:b/>
        </w:rPr>
        <w:t>l</w:t>
      </w:r>
      <w:r w:rsidR="004F4D83" w:rsidRPr="004F4D83">
        <w:rPr>
          <w:b/>
        </w:rPr>
        <w:t xml:space="preserve"> Area Forum Thursday 21</w:t>
      </w:r>
      <w:r w:rsidR="004F4D83" w:rsidRPr="004F4D83">
        <w:rPr>
          <w:b/>
          <w:vertAlign w:val="superscript"/>
        </w:rPr>
        <w:t>st</w:t>
      </w:r>
      <w:r w:rsidR="004F4D83" w:rsidRPr="004F4D83">
        <w:rPr>
          <w:b/>
        </w:rPr>
        <w:t xml:space="preserve"> June 2018</w:t>
      </w:r>
    </w:p>
    <w:p w:rsidR="004F4D83" w:rsidRDefault="004F4D83">
      <w:pPr>
        <w:rPr>
          <w:b/>
        </w:rPr>
      </w:pPr>
    </w:p>
    <w:p w:rsidR="004F4D83" w:rsidRPr="004F4D83" w:rsidRDefault="00100A4F" w:rsidP="00100A4F">
      <w:pPr>
        <w:pStyle w:val="ListParagraph"/>
        <w:rPr>
          <w:b/>
        </w:rPr>
      </w:pPr>
      <w:r>
        <w:rPr>
          <w:b/>
        </w:rPr>
        <w:t xml:space="preserve">1) </w:t>
      </w:r>
      <w:r w:rsidR="004F4D83" w:rsidRPr="004F4D83">
        <w:rPr>
          <w:b/>
        </w:rPr>
        <w:t>Local Policing update.</w:t>
      </w:r>
    </w:p>
    <w:p w:rsidR="004F4D83" w:rsidRPr="004F4D83" w:rsidRDefault="004F4D83" w:rsidP="004F4D83">
      <w:pPr>
        <w:ind w:left="360"/>
        <w:rPr>
          <w:b/>
        </w:rPr>
      </w:pPr>
    </w:p>
    <w:p w:rsidR="004F4D83" w:rsidRDefault="004F4D83" w:rsidP="004F4D83">
      <w:pPr>
        <w:ind w:left="720"/>
      </w:pPr>
      <w:r>
        <w:t>There has been an increase in burglaries</w:t>
      </w:r>
      <w:r w:rsidR="00971A11">
        <w:t xml:space="preserve"> and theft from cars across</w:t>
      </w:r>
      <w:r>
        <w:t xml:space="preserve"> the Three Rivers area but</w:t>
      </w:r>
      <w:r w:rsidR="00100A4F">
        <w:t>,</w:t>
      </w:r>
      <w:r>
        <w:t xml:space="preserve"> due to police targeting</w:t>
      </w:r>
      <w:r w:rsidR="00100A4F">
        <w:t>,</w:t>
      </w:r>
      <w:r>
        <w:t xml:space="preserve"> arrests have been made and the number of reported inciden</w:t>
      </w:r>
      <w:r w:rsidR="00202E07">
        <w:t>ts</w:t>
      </w:r>
      <w:r>
        <w:t xml:space="preserve"> for these crimes has reduced dramatically. On the whole the level of reported crime in Croxley</w:t>
      </w:r>
      <w:r w:rsidR="005144FD">
        <w:t xml:space="preserve"> </w:t>
      </w:r>
      <w:r w:rsidR="00100A4F">
        <w:t>Green remains</w:t>
      </w:r>
      <w:r>
        <w:t xml:space="preserve"> at a low level.</w:t>
      </w:r>
    </w:p>
    <w:p w:rsidR="004F4D83" w:rsidRDefault="004F4D83" w:rsidP="004F4D83">
      <w:pPr>
        <w:ind w:left="720"/>
      </w:pPr>
    </w:p>
    <w:p w:rsidR="004F4D83" w:rsidRDefault="004F4D83" w:rsidP="004F4D83">
      <w:pPr>
        <w:ind w:left="720"/>
      </w:pPr>
      <w:r>
        <w:t xml:space="preserve">The Herts Police </w:t>
      </w:r>
      <w:r w:rsidR="00100A4F">
        <w:t>website now</w:t>
      </w:r>
      <w:r>
        <w:t xml:space="preserve"> </w:t>
      </w:r>
      <w:r w:rsidR="005144FD">
        <w:t xml:space="preserve">has </w:t>
      </w:r>
      <w:r>
        <w:t>a live webchat facility where crimes and inciden</w:t>
      </w:r>
      <w:r w:rsidR="00100A4F">
        <w:t>ts</w:t>
      </w:r>
      <w:r>
        <w:t xml:space="preserve"> can be reported.</w:t>
      </w:r>
    </w:p>
    <w:p w:rsidR="004F4D83" w:rsidRDefault="004F4D83" w:rsidP="004F4D83">
      <w:pPr>
        <w:ind w:left="720"/>
      </w:pPr>
    </w:p>
    <w:p w:rsidR="004F4D83" w:rsidRDefault="004F4D83" w:rsidP="004F4D83">
      <w:pPr>
        <w:ind w:left="720"/>
      </w:pPr>
      <w:r>
        <w:t>Drug dealing in the area is still an issue of concern for police.</w:t>
      </w:r>
      <w:r w:rsidR="00696E1D">
        <w:t xml:space="preserve"> Due to difficulties in carrying out </w:t>
      </w:r>
      <w:r w:rsidR="005144FD">
        <w:t>‘</w:t>
      </w:r>
      <w:r w:rsidR="00696E1D">
        <w:t>stop and search</w:t>
      </w:r>
      <w:r w:rsidR="005144FD">
        <w:t>’</w:t>
      </w:r>
      <w:r w:rsidR="00202E07">
        <w:t xml:space="preserve"> the police</w:t>
      </w:r>
      <w:r w:rsidR="00696E1D">
        <w:t xml:space="preserve"> rely</w:t>
      </w:r>
      <w:r w:rsidR="005144FD">
        <w:t xml:space="preserve"> </w:t>
      </w:r>
      <w:r w:rsidR="00202E07">
        <w:t>heavily</w:t>
      </w:r>
      <w:r w:rsidR="00696E1D">
        <w:t xml:space="preserve"> on members of the public reporting inciden</w:t>
      </w:r>
      <w:r w:rsidR="005144FD">
        <w:t>ts</w:t>
      </w:r>
      <w:r w:rsidR="00696E1D">
        <w:t xml:space="preserve"> of drug dealing </w:t>
      </w:r>
      <w:r w:rsidR="00100A4F">
        <w:t>and</w:t>
      </w:r>
      <w:r w:rsidR="00696E1D">
        <w:t xml:space="preserve"> other intelligence gathering. The local police always encourage residents to report any information they may have on drug dealing or other offences as this is their best </w:t>
      </w:r>
      <w:r w:rsidR="00202E07">
        <w:t xml:space="preserve">method of information for </w:t>
      </w:r>
      <w:r w:rsidR="00696E1D">
        <w:t xml:space="preserve">combating local crime. </w:t>
      </w:r>
      <w:r>
        <w:t xml:space="preserve"> </w:t>
      </w:r>
    </w:p>
    <w:p w:rsidR="00696E1D" w:rsidRDefault="00696E1D" w:rsidP="004F4D83">
      <w:pPr>
        <w:ind w:left="720"/>
      </w:pPr>
    </w:p>
    <w:p w:rsidR="00100A4F" w:rsidRDefault="00696E1D" w:rsidP="00100A4F">
      <w:pPr>
        <w:ind w:left="720"/>
      </w:pPr>
      <w:r>
        <w:t xml:space="preserve">The local police also encourage resident to sign up to the OWL scheme so they are aware of local crime updates and giving information on </w:t>
      </w:r>
      <w:r w:rsidR="00AE0348">
        <w:t>matters related to local policing.</w:t>
      </w:r>
    </w:p>
    <w:p w:rsidR="00100A4F" w:rsidRDefault="00100A4F" w:rsidP="00100A4F">
      <w:pPr>
        <w:ind w:left="720"/>
      </w:pPr>
    </w:p>
    <w:p w:rsidR="00AE0348" w:rsidRPr="00100A4F" w:rsidRDefault="00100A4F" w:rsidP="00100A4F">
      <w:pPr>
        <w:ind w:left="720"/>
      </w:pPr>
      <w:r>
        <w:rPr>
          <w:b/>
        </w:rPr>
        <w:t xml:space="preserve">2) </w:t>
      </w:r>
      <w:r w:rsidR="00AE0348" w:rsidRPr="00100A4F">
        <w:rPr>
          <w:b/>
        </w:rPr>
        <w:t>Croxley Danes School update</w:t>
      </w:r>
    </w:p>
    <w:p w:rsidR="004F4D83" w:rsidRDefault="004F4D83" w:rsidP="004F4D83">
      <w:pPr>
        <w:ind w:left="720"/>
      </w:pPr>
    </w:p>
    <w:p w:rsidR="00AE0348" w:rsidRDefault="00AE0348" w:rsidP="004F4D83">
      <w:pPr>
        <w:ind w:left="720"/>
      </w:pPr>
      <w:r>
        <w:t>Construction work on the school site sta</w:t>
      </w:r>
      <w:r w:rsidR="00BD7FF8">
        <w:t>r</w:t>
      </w:r>
      <w:r>
        <w:t>ted in April with completion targeted for Autumn 2019.</w:t>
      </w:r>
    </w:p>
    <w:p w:rsidR="00AE0348" w:rsidRDefault="00AE0348" w:rsidP="004F4D83">
      <w:pPr>
        <w:ind w:left="720"/>
      </w:pPr>
    </w:p>
    <w:p w:rsidR="00891508" w:rsidRDefault="00AE0348" w:rsidP="004F4D83">
      <w:pPr>
        <w:ind w:left="720"/>
      </w:pPr>
      <w:r>
        <w:t xml:space="preserve">The latest secondary transfer for applicants </w:t>
      </w:r>
      <w:r w:rsidR="00202E07">
        <w:t xml:space="preserve">to </w:t>
      </w:r>
      <w:r>
        <w:t>C</w:t>
      </w:r>
      <w:r w:rsidR="005C58ED">
        <w:t xml:space="preserve">roxley </w:t>
      </w:r>
      <w:r w:rsidR="00100A4F">
        <w:t>Danes is</w:t>
      </w:r>
      <w:r>
        <w:t xml:space="preserve"> oversubscribed. The </w:t>
      </w:r>
      <w:r w:rsidR="005C58ED">
        <w:t xml:space="preserve">2018 intake </w:t>
      </w:r>
      <w:r>
        <w:t>for C</w:t>
      </w:r>
      <w:r w:rsidR="005C58ED">
        <w:t>roxley Danes</w:t>
      </w:r>
      <w:r>
        <w:t xml:space="preserve"> ha</w:t>
      </w:r>
      <w:r w:rsidR="00202E07">
        <w:t>s</w:t>
      </w:r>
      <w:r>
        <w:t xml:space="preserve"> been located to the </w:t>
      </w:r>
      <w:r w:rsidR="005C58ED">
        <w:t xml:space="preserve">previous site of the Reach Free School </w:t>
      </w:r>
      <w:r>
        <w:t>in Tolpits Lane</w:t>
      </w:r>
      <w:r w:rsidR="00971A11">
        <w:t xml:space="preserve"> w</w:t>
      </w:r>
      <w:r w:rsidR="00891508">
        <w:t xml:space="preserve">hile construction </w:t>
      </w:r>
      <w:r>
        <w:t xml:space="preserve">of the new school is </w:t>
      </w:r>
      <w:r w:rsidR="00971A11">
        <w:t>taking place</w:t>
      </w:r>
      <w:r w:rsidR="00891508">
        <w:t>.</w:t>
      </w:r>
    </w:p>
    <w:p w:rsidR="005C58ED" w:rsidRDefault="005C58ED" w:rsidP="004F4D83">
      <w:pPr>
        <w:ind w:left="720"/>
      </w:pPr>
    </w:p>
    <w:p w:rsidR="005C58ED" w:rsidRDefault="005C58ED" w:rsidP="004F4D83">
      <w:pPr>
        <w:ind w:left="720"/>
      </w:pPr>
      <w:r>
        <w:t>Some residents asked for the contact detail of the construction company so that information could be obtained. Cllr Drury will aim to provide this.</w:t>
      </w:r>
    </w:p>
    <w:p w:rsidR="00891508" w:rsidRPr="00891508" w:rsidRDefault="00891508" w:rsidP="004F4D83">
      <w:pPr>
        <w:ind w:left="720"/>
        <w:rPr>
          <w:b/>
        </w:rPr>
      </w:pPr>
    </w:p>
    <w:p w:rsidR="00AE0348" w:rsidRDefault="00100A4F" w:rsidP="004F4D83">
      <w:pPr>
        <w:ind w:left="720"/>
        <w:rPr>
          <w:b/>
        </w:rPr>
      </w:pPr>
      <w:r>
        <w:rPr>
          <w:b/>
        </w:rPr>
        <w:t xml:space="preserve">3) </w:t>
      </w:r>
      <w:r w:rsidR="00891508" w:rsidRPr="00891508">
        <w:rPr>
          <w:b/>
        </w:rPr>
        <w:t>Parking</w:t>
      </w:r>
      <w:r w:rsidR="00AE0348" w:rsidRPr="00891508">
        <w:rPr>
          <w:b/>
        </w:rPr>
        <w:t xml:space="preserve"> </w:t>
      </w:r>
    </w:p>
    <w:p w:rsidR="00891508" w:rsidRDefault="00891508" w:rsidP="004F4D83">
      <w:pPr>
        <w:ind w:left="720"/>
        <w:rPr>
          <w:b/>
        </w:rPr>
      </w:pPr>
    </w:p>
    <w:p w:rsidR="00891508" w:rsidRDefault="00891508" w:rsidP="004F4D83">
      <w:pPr>
        <w:ind w:left="720"/>
      </w:pPr>
      <w:r>
        <w:t>The new parking review</w:t>
      </w:r>
      <w:r w:rsidR="00971A11">
        <w:t xml:space="preserve"> for</w:t>
      </w:r>
      <w:r>
        <w:t xml:space="preserve"> Croxley </w:t>
      </w:r>
      <w:r w:rsidR="00202E07">
        <w:t xml:space="preserve">Green </w:t>
      </w:r>
      <w:r>
        <w:t>is still on going.</w:t>
      </w:r>
      <w:r w:rsidR="00971A11">
        <w:t xml:space="preserve"> The </w:t>
      </w:r>
      <w:r>
        <w:t>proposed date for the draft plans to go out for public consultation is 9</w:t>
      </w:r>
      <w:r w:rsidRPr="00891508">
        <w:rPr>
          <w:vertAlign w:val="superscript"/>
        </w:rPr>
        <w:t>th</w:t>
      </w:r>
      <w:r>
        <w:t xml:space="preserve"> July but</w:t>
      </w:r>
      <w:r w:rsidR="00100A4F">
        <w:t xml:space="preserve"> it is likely </w:t>
      </w:r>
      <w:r w:rsidR="00971A11">
        <w:t>this date will have to be extended</w:t>
      </w:r>
      <w:r>
        <w:t xml:space="preserve"> further</w:t>
      </w:r>
      <w:r w:rsidR="00971A11">
        <w:t xml:space="preserve"> due to lack of admin resources</w:t>
      </w:r>
      <w:r>
        <w:t>.</w:t>
      </w:r>
    </w:p>
    <w:p w:rsidR="00891508" w:rsidRDefault="00891508" w:rsidP="004F4D83">
      <w:pPr>
        <w:ind w:left="720"/>
      </w:pPr>
    </w:p>
    <w:p w:rsidR="00891508" w:rsidRDefault="00891508" w:rsidP="004F4D83">
      <w:pPr>
        <w:ind w:left="720"/>
      </w:pPr>
      <w:r>
        <w:t xml:space="preserve">Parking services for TRDC have been now </w:t>
      </w:r>
      <w:r w:rsidR="005C58ED">
        <w:t xml:space="preserve">been </w:t>
      </w:r>
      <w:r>
        <w:t>contracted out to Hertsmere from Watford Council. Due to lack of resources at Hertsmere</w:t>
      </w:r>
      <w:r w:rsidR="00100A4F">
        <w:t>,</w:t>
      </w:r>
      <w:r>
        <w:t xml:space="preserve"> administration workloads are experiencing significant delays. </w:t>
      </w:r>
    </w:p>
    <w:p w:rsidR="005C58ED" w:rsidRDefault="005C58ED" w:rsidP="004F4D83">
      <w:pPr>
        <w:ind w:left="720"/>
      </w:pPr>
    </w:p>
    <w:p w:rsidR="005C58ED" w:rsidRDefault="00100A4F" w:rsidP="004F4D83">
      <w:pPr>
        <w:ind w:left="720"/>
      </w:pPr>
      <w:r>
        <w:lastRenderedPageBreak/>
        <w:t>Residents</w:t>
      </w:r>
      <w:r w:rsidR="005C58ED">
        <w:t xml:space="preserve"> felt that residents’ parking should be protected against commuter parking</w:t>
      </w:r>
      <w:r>
        <w:t>, a</w:t>
      </w:r>
      <w:r w:rsidR="005C58ED">
        <w:t xml:space="preserve">lso that parking </w:t>
      </w:r>
      <w:r>
        <w:t>should</w:t>
      </w:r>
      <w:r w:rsidR="005C58ED">
        <w:t xml:space="preserve"> be available for local shops and services (eg dentist etc).</w:t>
      </w:r>
    </w:p>
    <w:p w:rsidR="00891508" w:rsidRDefault="00891508" w:rsidP="004F4D83">
      <w:pPr>
        <w:ind w:left="720"/>
      </w:pPr>
    </w:p>
    <w:p w:rsidR="00891508" w:rsidRDefault="00100A4F" w:rsidP="004F4D83">
      <w:pPr>
        <w:ind w:left="720"/>
        <w:rPr>
          <w:b/>
        </w:rPr>
      </w:pPr>
      <w:r>
        <w:rPr>
          <w:b/>
        </w:rPr>
        <w:t xml:space="preserve">4) </w:t>
      </w:r>
      <w:r w:rsidR="00891508" w:rsidRPr="00891508">
        <w:rPr>
          <w:b/>
        </w:rPr>
        <w:t xml:space="preserve">Local </w:t>
      </w:r>
      <w:r>
        <w:rPr>
          <w:b/>
        </w:rPr>
        <w:t>D</w:t>
      </w:r>
      <w:r w:rsidR="00891508" w:rsidRPr="00891508">
        <w:rPr>
          <w:b/>
        </w:rPr>
        <w:t>evelopment Plan</w:t>
      </w:r>
    </w:p>
    <w:p w:rsidR="00891508" w:rsidRDefault="00891508" w:rsidP="004F4D83">
      <w:pPr>
        <w:ind w:left="720"/>
        <w:rPr>
          <w:b/>
        </w:rPr>
      </w:pPr>
    </w:p>
    <w:p w:rsidR="00891508" w:rsidRDefault="00891508" w:rsidP="004F4D83">
      <w:pPr>
        <w:ind w:left="720"/>
      </w:pPr>
      <w:r>
        <w:t xml:space="preserve">TRDC’s Local </w:t>
      </w:r>
      <w:r w:rsidR="00100A4F">
        <w:t>D</w:t>
      </w:r>
      <w:r>
        <w:t xml:space="preserve">evelopment </w:t>
      </w:r>
      <w:r w:rsidR="00100A4F">
        <w:t>P</w:t>
      </w:r>
      <w:r>
        <w:t xml:space="preserve">lan for </w:t>
      </w:r>
      <w:r w:rsidR="000F6A1F">
        <w:t xml:space="preserve">proposed </w:t>
      </w:r>
      <w:r>
        <w:t xml:space="preserve">sites for new housing is due to </w:t>
      </w:r>
      <w:proofErr w:type="gramStart"/>
      <w:r>
        <w:t>go</w:t>
      </w:r>
      <w:proofErr w:type="gramEnd"/>
      <w:r>
        <w:t xml:space="preserve"> out </w:t>
      </w:r>
      <w:r w:rsidR="000F6A1F">
        <w:t xml:space="preserve">for public consultation </w:t>
      </w:r>
      <w:r>
        <w:t>in early 2019.</w:t>
      </w:r>
      <w:r w:rsidR="005C58ED">
        <w:t xml:space="preserve"> Claire May is the TRDC contact. </w:t>
      </w:r>
    </w:p>
    <w:p w:rsidR="00971A11" w:rsidRDefault="00971A11" w:rsidP="004F4D83">
      <w:pPr>
        <w:ind w:left="720"/>
      </w:pPr>
    </w:p>
    <w:p w:rsidR="00891508" w:rsidRDefault="00100A4F" w:rsidP="004F4D83">
      <w:pPr>
        <w:ind w:left="720"/>
        <w:rPr>
          <w:b/>
        </w:rPr>
      </w:pPr>
      <w:r>
        <w:rPr>
          <w:b/>
        </w:rPr>
        <w:t xml:space="preserve">5) </w:t>
      </w:r>
      <w:r w:rsidR="000F6A1F" w:rsidRPr="000F6A1F">
        <w:rPr>
          <w:b/>
        </w:rPr>
        <w:t>Step</w:t>
      </w:r>
      <w:r>
        <w:rPr>
          <w:b/>
        </w:rPr>
        <w:t>-</w:t>
      </w:r>
      <w:r w:rsidR="000F6A1F" w:rsidRPr="000F6A1F">
        <w:rPr>
          <w:b/>
        </w:rPr>
        <w:t>Free Access a</w:t>
      </w:r>
      <w:r>
        <w:rPr>
          <w:b/>
        </w:rPr>
        <w:t>t</w:t>
      </w:r>
      <w:r w:rsidR="000F6A1F" w:rsidRPr="000F6A1F">
        <w:rPr>
          <w:b/>
        </w:rPr>
        <w:t xml:space="preserve"> Croxley Station</w:t>
      </w:r>
    </w:p>
    <w:p w:rsidR="000F6A1F" w:rsidRDefault="000F6A1F" w:rsidP="004F4D83">
      <w:pPr>
        <w:ind w:left="720"/>
      </w:pPr>
    </w:p>
    <w:p w:rsidR="000F6A1F" w:rsidRDefault="005C58ED" w:rsidP="004F4D83">
      <w:pPr>
        <w:ind w:left="720"/>
      </w:pPr>
      <w:r>
        <w:t xml:space="preserve">Decisions on which </w:t>
      </w:r>
      <w:r w:rsidR="00100A4F">
        <w:t>TfL stations</w:t>
      </w:r>
      <w:r w:rsidR="000F6A1F">
        <w:t xml:space="preserve"> will be </w:t>
      </w:r>
      <w:r>
        <w:t xml:space="preserve">selected </w:t>
      </w:r>
      <w:r w:rsidR="000F6A1F">
        <w:t>for step</w:t>
      </w:r>
      <w:r w:rsidR="00202E07">
        <w:t>-</w:t>
      </w:r>
      <w:r w:rsidR="000F6A1F">
        <w:t>free access works</w:t>
      </w:r>
      <w:r>
        <w:t xml:space="preserve"> is still awaited</w:t>
      </w:r>
      <w:r w:rsidR="00100A4F">
        <w:t>...</w:t>
      </w:r>
      <w:r w:rsidR="000F6A1F">
        <w:t>Croxley station</w:t>
      </w:r>
      <w:r w:rsidR="00971A11">
        <w:t xml:space="preserve"> is one of those </w:t>
      </w:r>
      <w:r w:rsidR="000F6A1F">
        <w:t xml:space="preserve">on the list for consideration </w:t>
      </w:r>
      <w:r w:rsidR="00202E07">
        <w:t xml:space="preserve">and </w:t>
      </w:r>
      <w:r w:rsidR="000F6A1F">
        <w:t>TRDC are still pushing for Croxley</w:t>
      </w:r>
      <w:r w:rsidR="00971A11">
        <w:t xml:space="preserve"> </w:t>
      </w:r>
      <w:r w:rsidR="000F6A1F">
        <w:t>to have step</w:t>
      </w:r>
      <w:r w:rsidR="00202E07">
        <w:t>-</w:t>
      </w:r>
      <w:r w:rsidR="000F6A1F">
        <w:t>free access.</w:t>
      </w:r>
    </w:p>
    <w:p w:rsidR="000F6A1F" w:rsidRPr="000F6A1F" w:rsidRDefault="000F6A1F" w:rsidP="004F4D83">
      <w:pPr>
        <w:ind w:left="720"/>
        <w:rPr>
          <w:b/>
        </w:rPr>
      </w:pPr>
    </w:p>
    <w:p w:rsidR="000F6A1F" w:rsidRDefault="00D30805" w:rsidP="004F4D83">
      <w:pPr>
        <w:ind w:left="720"/>
        <w:rPr>
          <w:b/>
        </w:rPr>
      </w:pPr>
      <w:r>
        <w:rPr>
          <w:b/>
        </w:rPr>
        <w:t xml:space="preserve">6) </w:t>
      </w:r>
      <w:r w:rsidR="000F6A1F" w:rsidRPr="000F6A1F">
        <w:rPr>
          <w:b/>
        </w:rPr>
        <w:t>Metropolitan Line Extension</w:t>
      </w:r>
    </w:p>
    <w:p w:rsidR="000F6A1F" w:rsidRDefault="000F6A1F" w:rsidP="004F4D83">
      <w:pPr>
        <w:ind w:left="720"/>
        <w:rPr>
          <w:b/>
        </w:rPr>
      </w:pPr>
    </w:p>
    <w:p w:rsidR="000F6A1F" w:rsidRDefault="000F6A1F" w:rsidP="004F4D83">
      <w:pPr>
        <w:ind w:left="720"/>
      </w:pPr>
      <w:r>
        <w:t xml:space="preserve">The MLX project is still on hold due to </w:t>
      </w:r>
      <w:r w:rsidR="00922624">
        <w:t>a shortfall in funding.</w:t>
      </w:r>
      <w:r w:rsidR="00202E07">
        <w:t xml:space="preserve"> The new Mayor of Watford is trying to activate this – but don’t hold your breath!</w:t>
      </w:r>
    </w:p>
    <w:p w:rsidR="00922624" w:rsidRPr="00922624" w:rsidRDefault="00922624" w:rsidP="004F4D83">
      <w:pPr>
        <w:ind w:left="720"/>
        <w:rPr>
          <w:b/>
        </w:rPr>
      </w:pPr>
    </w:p>
    <w:p w:rsidR="00922624" w:rsidRDefault="00D30805" w:rsidP="004F4D83">
      <w:pPr>
        <w:ind w:left="720"/>
        <w:rPr>
          <w:b/>
        </w:rPr>
      </w:pPr>
      <w:r>
        <w:rPr>
          <w:b/>
        </w:rPr>
        <w:t xml:space="preserve">7) </w:t>
      </w:r>
      <w:r w:rsidR="00922624" w:rsidRPr="00922624">
        <w:rPr>
          <w:b/>
        </w:rPr>
        <w:t>AOB</w:t>
      </w:r>
    </w:p>
    <w:p w:rsidR="00922624" w:rsidRPr="00922624" w:rsidRDefault="00922624" w:rsidP="004F4D83">
      <w:pPr>
        <w:ind w:left="720"/>
        <w:rPr>
          <w:b/>
        </w:rPr>
      </w:pPr>
    </w:p>
    <w:p w:rsidR="00922624" w:rsidRDefault="00922624" w:rsidP="00D30805">
      <w:pPr>
        <w:pStyle w:val="ListParagraph"/>
        <w:numPr>
          <w:ilvl w:val="0"/>
          <w:numId w:val="3"/>
        </w:numPr>
      </w:pPr>
      <w:r>
        <w:t xml:space="preserve">A mobile </w:t>
      </w:r>
      <w:r w:rsidR="00202E07">
        <w:t>B</w:t>
      </w:r>
      <w:r>
        <w:t xml:space="preserve">reast </w:t>
      </w:r>
      <w:r w:rsidR="00202E07">
        <w:t>S</w:t>
      </w:r>
      <w:r>
        <w:t xml:space="preserve">creening </w:t>
      </w:r>
      <w:r w:rsidR="00202E07">
        <w:t>U</w:t>
      </w:r>
      <w:r>
        <w:t xml:space="preserve">nit is due to be </w:t>
      </w:r>
      <w:r w:rsidR="00202E07">
        <w:t xml:space="preserve">situated in </w:t>
      </w:r>
      <w:r>
        <w:t>the Community Way car park</w:t>
      </w:r>
      <w:r w:rsidR="007770E1">
        <w:t xml:space="preserve"> in the near future</w:t>
      </w:r>
      <w:r>
        <w:t xml:space="preserve">. The </w:t>
      </w:r>
      <w:r w:rsidR="00100A4F">
        <w:t>current proposed</w:t>
      </w:r>
      <w:r>
        <w:t xml:space="preserve"> date is during August 2018 and </w:t>
      </w:r>
      <w:r w:rsidR="00202E07">
        <w:t xml:space="preserve">it </w:t>
      </w:r>
      <w:r>
        <w:t>will remain for about 8 months.</w:t>
      </w:r>
    </w:p>
    <w:p w:rsidR="00922624" w:rsidRDefault="00922624" w:rsidP="004F4D83">
      <w:pPr>
        <w:ind w:left="720"/>
      </w:pPr>
    </w:p>
    <w:p w:rsidR="00922624" w:rsidRDefault="00922624" w:rsidP="00D30805">
      <w:pPr>
        <w:pStyle w:val="ListParagraph"/>
        <w:numPr>
          <w:ilvl w:val="0"/>
          <w:numId w:val="3"/>
        </w:numPr>
      </w:pPr>
      <w:r>
        <w:t>A resident highlighted concerns about speed</w:t>
      </w:r>
      <w:r w:rsidR="00202E07">
        <w:t>ing</w:t>
      </w:r>
      <w:r>
        <w:t xml:space="preserve"> traffic along the Watford Road at night. It was advised that residents should contact local police about any concerns they have about speeding traffic.</w:t>
      </w:r>
    </w:p>
    <w:p w:rsidR="00922624" w:rsidRDefault="00922624" w:rsidP="004F4D83">
      <w:pPr>
        <w:ind w:left="720"/>
      </w:pPr>
    </w:p>
    <w:p w:rsidR="00922624" w:rsidRDefault="00922624" w:rsidP="00D30805">
      <w:pPr>
        <w:pStyle w:val="ListParagraph"/>
        <w:numPr>
          <w:ilvl w:val="0"/>
          <w:numId w:val="3"/>
        </w:numPr>
      </w:pPr>
      <w:r>
        <w:t xml:space="preserve">The </w:t>
      </w:r>
      <w:r w:rsidR="007770E1">
        <w:t>s</w:t>
      </w:r>
      <w:r>
        <w:t>peed camera location on the Watford Road opposition Winton</w:t>
      </w:r>
      <w:r w:rsidR="00100A4F">
        <w:t xml:space="preserve"> A</w:t>
      </w:r>
      <w:r>
        <w:t>pproach has been dislodged so</w:t>
      </w:r>
      <w:r w:rsidR="00D30805">
        <w:t xml:space="preserve"> that</w:t>
      </w:r>
      <w:r>
        <w:t xml:space="preserve"> it is facing the wrong way. </w:t>
      </w:r>
      <w:r w:rsidR="00D30805">
        <w:t xml:space="preserve">Cllr Drury reported that no </w:t>
      </w:r>
      <w:r>
        <w:t xml:space="preserve">information is available as to when </w:t>
      </w:r>
      <w:r w:rsidR="00D30805">
        <w:t xml:space="preserve">it </w:t>
      </w:r>
      <w:r>
        <w:t>will be repositioned.</w:t>
      </w:r>
    </w:p>
    <w:p w:rsidR="00922624" w:rsidRDefault="00922624" w:rsidP="004F4D83">
      <w:pPr>
        <w:ind w:left="720"/>
      </w:pPr>
    </w:p>
    <w:p w:rsidR="00922624" w:rsidRDefault="00922624" w:rsidP="00D30805">
      <w:pPr>
        <w:pStyle w:val="ListParagraph"/>
        <w:numPr>
          <w:ilvl w:val="0"/>
          <w:numId w:val="3"/>
        </w:numPr>
      </w:pPr>
      <w:r>
        <w:t xml:space="preserve">A new </w:t>
      </w:r>
      <w:r w:rsidR="00100A4F">
        <w:t xml:space="preserve">“smiley” </w:t>
      </w:r>
      <w:r>
        <w:t>speed warning display has been installed in Barton Way</w:t>
      </w:r>
      <w:r w:rsidR="00D30805">
        <w:t xml:space="preserve"> near the junction with Fuller Way</w:t>
      </w:r>
      <w:r w:rsidR="00202E07">
        <w:t>. However</w:t>
      </w:r>
      <w:r w:rsidR="00100A4F">
        <w:t xml:space="preserve"> </w:t>
      </w:r>
      <w:r>
        <w:t xml:space="preserve">a resident pointed out that the location of the </w:t>
      </w:r>
      <w:r w:rsidR="00202E07">
        <w:t>post</w:t>
      </w:r>
      <w:r>
        <w:t xml:space="preserve"> may imped</w:t>
      </w:r>
      <w:r w:rsidR="00202E07">
        <w:t>e</w:t>
      </w:r>
      <w:r>
        <w:t xml:space="preserve"> the width of the pavement</w:t>
      </w:r>
      <w:r w:rsidR="00202E07">
        <w:t xml:space="preserve"> especially for </w:t>
      </w:r>
      <w:r w:rsidR="00D30805">
        <w:t xml:space="preserve">blind </w:t>
      </w:r>
      <w:r w:rsidR="00202E07">
        <w:t xml:space="preserve">residents </w:t>
      </w:r>
      <w:r w:rsidR="00D30805">
        <w:t xml:space="preserve">or those </w:t>
      </w:r>
      <w:r w:rsidR="00202E07">
        <w:t>with push</w:t>
      </w:r>
      <w:r w:rsidR="00D30805">
        <w:t>-</w:t>
      </w:r>
      <w:r w:rsidR="00202E07">
        <w:t>chairs</w:t>
      </w:r>
      <w:r w:rsidR="00D30805">
        <w:t xml:space="preserve"> etc.</w:t>
      </w:r>
      <w:r w:rsidR="00202E07">
        <w:t xml:space="preserve"> </w:t>
      </w:r>
      <w:r w:rsidR="00100A4F">
        <w:t xml:space="preserve">Cllr </w:t>
      </w:r>
      <w:r>
        <w:t xml:space="preserve">Drury will look </w:t>
      </w:r>
      <w:r w:rsidR="0009664A">
        <w:t>into this further.</w:t>
      </w:r>
    </w:p>
    <w:p w:rsidR="0009664A" w:rsidRDefault="0009664A" w:rsidP="004F4D83">
      <w:pPr>
        <w:ind w:left="720"/>
      </w:pPr>
    </w:p>
    <w:p w:rsidR="0009664A" w:rsidRDefault="0009664A" w:rsidP="00D30805">
      <w:pPr>
        <w:pStyle w:val="ListParagraph"/>
        <w:numPr>
          <w:ilvl w:val="0"/>
          <w:numId w:val="3"/>
        </w:numPr>
      </w:pPr>
      <w:r>
        <w:t>It was pointed out that mope</w:t>
      </w:r>
      <w:r w:rsidR="00202E07">
        <w:t>d</w:t>
      </w:r>
      <w:r>
        <w:t xml:space="preserve">s parking outside takeaway restaurants are taking up significant space on the pavement. It is advised that residents contact TRDC if they have </w:t>
      </w:r>
      <w:r w:rsidR="007770E1">
        <w:t xml:space="preserve">any </w:t>
      </w:r>
      <w:r>
        <w:t>objections to the mope</w:t>
      </w:r>
      <w:r w:rsidR="00202E07">
        <w:t>d</w:t>
      </w:r>
      <w:r>
        <w:t>s parking in these spots.</w:t>
      </w:r>
    </w:p>
    <w:p w:rsidR="00100A4F" w:rsidRDefault="00100A4F" w:rsidP="004F4D83">
      <w:pPr>
        <w:ind w:left="720"/>
      </w:pPr>
    </w:p>
    <w:sectPr w:rsidR="00100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E4"/>
    <w:multiLevelType w:val="hybridMultilevel"/>
    <w:tmpl w:val="FAA0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7E6F"/>
    <w:multiLevelType w:val="hybridMultilevel"/>
    <w:tmpl w:val="DF16E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C6458"/>
    <w:multiLevelType w:val="hybridMultilevel"/>
    <w:tmpl w:val="8974C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3"/>
    <w:rsid w:val="0009664A"/>
    <w:rsid w:val="000F6A1F"/>
    <w:rsid w:val="00100A4F"/>
    <w:rsid w:val="00202E07"/>
    <w:rsid w:val="00252704"/>
    <w:rsid w:val="00390715"/>
    <w:rsid w:val="004F4D83"/>
    <w:rsid w:val="005144FD"/>
    <w:rsid w:val="005C58ED"/>
    <w:rsid w:val="006426BD"/>
    <w:rsid w:val="00696E1D"/>
    <w:rsid w:val="006F34C8"/>
    <w:rsid w:val="007770E1"/>
    <w:rsid w:val="00891508"/>
    <w:rsid w:val="00922624"/>
    <w:rsid w:val="00971A11"/>
    <w:rsid w:val="00AE0348"/>
    <w:rsid w:val="00BD7FF8"/>
    <w:rsid w:val="00D30805"/>
    <w:rsid w:val="00D56A4E"/>
    <w:rsid w:val="00E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MUNROE</dc:creator>
  <cp:lastModifiedBy>TONY MUNROE</cp:lastModifiedBy>
  <cp:revision>2</cp:revision>
  <dcterms:created xsi:type="dcterms:W3CDTF">2018-06-25T08:32:00Z</dcterms:created>
  <dcterms:modified xsi:type="dcterms:W3CDTF">2018-06-25T08:32:00Z</dcterms:modified>
</cp:coreProperties>
</file>